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99B" w:rsidRPr="0051399B" w:rsidRDefault="0051399B" w:rsidP="005139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399B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Муниципальное бюджетное дошкольное образовательное учреждение «Детский сад № 48 комбинированного вида» </w:t>
      </w:r>
    </w:p>
    <w:p w:rsidR="0051399B" w:rsidRPr="0051399B" w:rsidRDefault="0051399B" w:rsidP="005139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399B">
        <w:rPr>
          <w:rFonts w:ascii="Times New Roman" w:eastAsia="Times New Roman" w:hAnsi="Times New Roman" w:cs="Times New Roman"/>
          <w:b/>
          <w:sz w:val="28"/>
          <w:szCs w:val="28"/>
        </w:rPr>
        <w:t xml:space="preserve">683024, г. Петропавловск - Камчатский, ул. Горького 13 «А» </w:t>
      </w:r>
    </w:p>
    <w:p w:rsidR="0051399B" w:rsidRDefault="0051399B" w:rsidP="005139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399B">
        <w:rPr>
          <w:rFonts w:ascii="Times New Roman" w:eastAsia="Times New Roman" w:hAnsi="Times New Roman" w:cs="Times New Roman"/>
          <w:b/>
          <w:sz w:val="28"/>
          <w:szCs w:val="28"/>
        </w:rPr>
        <w:t>эл. почта: madou-48@ркgо.ru, тел./факс 23-35-24; 23-03-83</w:t>
      </w:r>
    </w:p>
    <w:p w:rsidR="0051399B" w:rsidRDefault="0051399B" w:rsidP="005139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399B" w:rsidRDefault="0051399B" w:rsidP="005139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399B" w:rsidRDefault="0051399B" w:rsidP="005139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399B" w:rsidRDefault="0051399B" w:rsidP="005139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399B" w:rsidRDefault="0051399B" w:rsidP="005139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399B" w:rsidRDefault="0051399B" w:rsidP="005139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399B" w:rsidRDefault="0051399B" w:rsidP="005139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399B" w:rsidRDefault="0051399B" w:rsidP="005139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5772" w:rsidRPr="00DC5772" w:rsidRDefault="00DC5772" w:rsidP="005139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Конспект непосредственно-образовательной деятельности </w:t>
      </w:r>
    </w:p>
    <w:p w:rsidR="00DC5772" w:rsidRPr="00DC5772" w:rsidRDefault="00DC5772" w:rsidP="00DC577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старшей группе № </w:t>
      </w:r>
      <w:r w:rsidR="005139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DC5772" w:rsidRPr="00DC5772" w:rsidRDefault="00DC5772" w:rsidP="00DC577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DC5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C57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1701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Виртуальная экскурсия по г. Петропавловску-Камчатскому</w:t>
      </w:r>
      <w:r w:rsidRPr="00DC57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DC5772" w:rsidRPr="00DC5772" w:rsidRDefault="00DC5772" w:rsidP="00DC577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Образовательная область: </w:t>
      </w:r>
    </w:p>
    <w:p w:rsidR="00DC5772" w:rsidRPr="00DC5772" w:rsidRDefault="00DC5772" w:rsidP="00DC577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«Познавательное развитие»</w:t>
      </w:r>
    </w:p>
    <w:p w:rsidR="00DC5772" w:rsidRPr="00DC5772" w:rsidRDefault="00DC5772" w:rsidP="00DC5772">
      <w:pPr>
        <w:widowControl w:val="0"/>
        <w:spacing w:after="0" w:line="374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</w:rPr>
      </w:pPr>
    </w:p>
    <w:p w:rsidR="00DC5772" w:rsidRPr="00DC5772" w:rsidRDefault="00DC5772" w:rsidP="00DC5772">
      <w:pPr>
        <w:widowControl w:val="0"/>
        <w:spacing w:after="0" w:line="374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</w:rPr>
      </w:pPr>
    </w:p>
    <w:p w:rsidR="00DC5772" w:rsidRPr="00DC5772" w:rsidRDefault="00DC5772" w:rsidP="00DC5772">
      <w:pPr>
        <w:widowControl w:val="0"/>
        <w:spacing w:after="0" w:line="374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</w:rPr>
      </w:pPr>
    </w:p>
    <w:p w:rsidR="00DC5772" w:rsidRPr="00DC5772" w:rsidRDefault="00DC5772" w:rsidP="00DC5772">
      <w:pPr>
        <w:widowControl w:val="0"/>
        <w:spacing w:after="0" w:line="374" w:lineRule="exact"/>
        <w:ind w:left="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C5772" w:rsidRPr="00DC5772" w:rsidRDefault="0051399B" w:rsidP="00DC5772">
      <w:pPr>
        <w:widowControl w:val="0"/>
        <w:spacing w:after="5100" w:line="370" w:lineRule="exact"/>
        <w:ind w:left="3720" w:right="260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Проводит воспитатель: Оксана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Килямутиновна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Нагибина</w:t>
      </w:r>
    </w:p>
    <w:p w:rsidR="00DC5772" w:rsidRPr="00DC5772" w:rsidRDefault="00DC5772" w:rsidP="00DC5772">
      <w:pPr>
        <w:widowControl w:val="0"/>
        <w:spacing w:after="0" w:line="37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5772">
        <w:rPr>
          <w:rFonts w:ascii="Times New Roman" w:eastAsia="Times New Roman" w:hAnsi="Times New Roman" w:cs="Times New Roman"/>
          <w:sz w:val="28"/>
          <w:szCs w:val="28"/>
        </w:rPr>
        <w:t>г. Петропавловск-Камчатский</w:t>
      </w:r>
    </w:p>
    <w:p w:rsidR="00DC5772" w:rsidRDefault="00DC5772" w:rsidP="00DC5772">
      <w:pPr>
        <w:widowControl w:val="0"/>
        <w:spacing w:after="0" w:line="370" w:lineRule="exact"/>
        <w:ind w:left="-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99B" w:rsidRDefault="0051399B" w:rsidP="00DC5772">
      <w:pPr>
        <w:widowControl w:val="0"/>
        <w:spacing w:after="0" w:line="370" w:lineRule="exact"/>
        <w:ind w:left="-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99B" w:rsidRPr="00DC5772" w:rsidRDefault="0051399B" w:rsidP="00DC5772">
      <w:pPr>
        <w:widowControl w:val="0"/>
        <w:spacing w:after="0" w:line="370" w:lineRule="exact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Цель: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расширение представления детей о «малой Родине» - городе    Петропавловск – Камчатский, о достопримечательностях родного города. 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Задачи: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Образовательные: </w:t>
      </w:r>
      <w:r w:rsidRPr="00DC577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</w:t>
      </w:r>
      <w:r w:rsidRPr="00DC57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асширить представление детей о городе Петропавловск – Камчатский (в городе много красивых улиц, парков, памятников, зданий: театры, библиотеки); </w:t>
      </w:r>
      <w:r w:rsidRPr="00DC577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учить детей узнавать по иллюстрациям и уметь рассказывать о достопримечательностях родного города; продолжать работу по расширению знаний детей об истории города</w:t>
      </w:r>
      <w:r w:rsidRPr="00DC57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Петропавловск – Камчатский;</w:t>
      </w:r>
      <w:r w:rsidRPr="00DC577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познакомить детей со стихотворением о Камчатке;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Развивающие: </w:t>
      </w:r>
      <w:r w:rsidRPr="00DC577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развивать диалогическую и монологическую речь, внимание, наблюдательность, логическое мышление, эмоциональную отзывчивость; побуждать использовать объяснительную речь, обогащать и активизировать словарь;</w:t>
      </w:r>
    </w:p>
    <w:p w:rsidR="00DC5772" w:rsidRPr="00DC5772" w:rsidRDefault="00DC5772" w:rsidP="00DC577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C577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Воспитательные: </w:t>
      </w:r>
      <w:r w:rsidRPr="00DC5772">
        <w:rPr>
          <w:rFonts w:ascii="Times New Roman" w:eastAsia="Calibri" w:hAnsi="Times New Roman" w:cs="Times New Roman"/>
          <w:sz w:val="28"/>
          <w:szCs w:val="28"/>
        </w:rPr>
        <w:t>воспитывать любовь и уважение к своей «малой Родине» -</w:t>
      </w:r>
      <w:r w:rsidRPr="00DC57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городу Петропавловск – Камчатский</w:t>
      </w:r>
      <w:r w:rsidRPr="00DC5772">
        <w:rPr>
          <w:rFonts w:ascii="Times New Roman" w:eastAsia="Calibri" w:hAnsi="Times New Roman" w:cs="Times New Roman"/>
          <w:sz w:val="28"/>
          <w:szCs w:val="28"/>
        </w:rPr>
        <w:t xml:space="preserve">, воспитывать </w:t>
      </w:r>
      <w:proofErr w:type="spellStart"/>
      <w:r w:rsidRPr="00DC5772">
        <w:rPr>
          <w:rFonts w:ascii="Times New Roman" w:eastAsia="Calibri" w:hAnsi="Times New Roman" w:cs="Times New Roman"/>
          <w:sz w:val="28"/>
          <w:szCs w:val="28"/>
        </w:rPr>
        <w:t>гражданско</w:t>
      </w:r>
      <w:proofErr w:type="spellEnd"/>
      <w:r w:rsidRPr="00DC5772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spellStart"/>
      <w:r w:rsidRPr="00DC5772">
        <w:rPr>
          <w:rFonts w:ascii="Times New Roman" w:eastAsia="Calibri" w:hAnsi="Times New Roman" w:cs="Times New Roman"/>
          <w:sz w:val="28"/>
          <w:szCs w:val="28"/>
        </w:rPr>
        <w:t>патриатические</w:t>
      </w:r>
      <w:proofErr w:type="spellEnd"/>
      <w:r w:rsidRPr="00DC5772">
        <w:rPr>
          <w:rFonts w:ascii="Times New Roman" w:eastAsia="Calibri" w:hAnsi="Times New Roman" w:cs="Times New Roman"/>
          <w:sz w:val="28"/>
          <w:szCs w:val="28"/>
        </w:rPr>
        <w:t xml:space="preserve"> чувства, формировать интерес к познанию родного края, воспитывать чувство гордости за своих земляков.</w:t>
      </w:r>
    </w:p>
    <w:p w:rsidR="00DC5772" w:rsidRPr="00DC5772" w:rsidRDefault="00DC5772" w:rsidP="00DC57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5772" w:rsidRPr="00DC5772" w:rsidRDefault="00DC5772" w:rsidP="00DC577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DC5772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Методические приемы: </w:t>
      </w:r>
    </w:p>
    <w:p w:rsidR="00DC5772" w:rsidRPr="00DC5772" w:rsidRDefault="00DC5772" w:rsidP="00DC577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772">
        <w:rPr>
          <w:rFonts w:ascii="Times New Roman" w:eastAsia="Calibri" w:hAnsi="Times New Roman" w:cs="Times New Roman"/>
          <w:sz w:val="28"/>
          <w:szCs w:val="28"/>
        </w:rPr>
        <w:t xml:space="preserve">а) наглядные: показ презентации, </w:t>
      </w:r>
    </w:p>
    <w:p w:rsidR="00DC5772" w:rsidRPr="00DC5772" w:rsidRDefault="00DC5772" w:rsidP="00DC577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772">
        <w:rPr>
          <w:rFonts w:ascii="Times New Roman" w:eastAsia="Calibri" w:hAnsi="Times New Roman" w:cs="Times New Roman"/>
          <w:sz w:val="28"/>
          <w:szCs w:val="28"/>
        </w:rPr>
        <w:t>б) словесные: чтение стихов, вопросы воспитателя к детям, рассказ воспитателя, художественное слово</w:t>
      </w:r>
    </w:p>
    <w:p w:rsidR="00DC5772" w:rsidRPr="00DC5772" w:rsidRDefault="00DC5772" w:rsidP="00DC577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772">
        <w:rPr>
          <w:rFonts w:ascii="Times New Roman" w:eastAsia="Calibri" w:hAnsi="Times New Roman" w:cs="Times New Roman"/>
          <w:sz w:val="28"/>
          <w:szCs w:val="28"/>
        </w:rPr>
        <w:t xml:space="preserve">в) практические: выполнение </w:t>
      </w:r>
      <w:proofErr w:type="spellStart"/>
      <w:r w:rsidRPr="00DC5772">
        <w:rPr>
          <w:rFonts w:ascii="Times New Roman" w:eastAsia="Calibri" w:hAnsi="Times New Roman" w:cs="Times New Roman"/>
          <w:sz w:val="28"/>
          <w:szCs w:val="28"/>
        </w:rPr>
        <w:t>физминуток</w:t>
      </w:r>
      <w:proofErr w:type="spellEnd"/>
      <w:r w:rsidRPr="00DC577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C5772" w:rsidRPr="00DC5772" w:rsidRDefault="00DC5772" w:rsidP="00DC577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C5772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Словарная работа:</w:t>
      </w:r>
      <w:r w:rsidRPr="00DC577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</w:p>
    <w:p w:rsidR="00DC5772" w:rsidRPr="00DC5772" w:rsidRDefault="00DC5772" w:rsidP="00DC577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DC5772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а) активизация: </w:t>
      </w:r>
      <w:r w:rsidRPr="00DC5772">
        <w:rPr>
          <w:rFonts w:ascii="Times New Roman" w:eastAsia="Calibri" w:hAnsi="Times New Roman" w:cs="Times New Roman"/>
          <w:color w:val="000000"/>
          <w:sz w:val="28"/>
          <w:szCs w:val="28"/>
        </w:rPr>
        <w:t>Родина, малая Родина, столица, г. Петропавловск – Камчатский, современное,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морской порт.</w:t>
      </w:r>
    </w:p>
    <w:p w:rsidR="00DC5772" w:rsidRPr="00DC5772" w:rsidRDefault="00DC5772" w:rsidP="00DC577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C5772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б) обогащение:</w:t>
      </w:r>
      <w:r w:rsidRPr="00DC57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акетботы,</w:t>
      </w:r>
      <w:r w:rsidRPr="00DC57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достопримечательности,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здание Правительства Камчатского края</w:t>
      </w:r>
      <w:r w:rsidRPr="00DC5772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DC5772">
        <w:rPr>
          <w:rFonts w:ascii="Calibri" w:eastAsia="Calibri" w:hAnsi="Calibri" w:cs="Times New Roman"/>
        </w:rPr>
        <w:t xml:space="preserve"> </w:t>
      </w:r>
      <w:r w:rsidRPr="00DC5772">
        <w:rPr>
          <w:rFonts w:ascii="Times New Roman" w:eastAsia="Calibri" w:hAnsi="Times New Roman" w:cs="Times New Roman"/>
          <w:color w:val="000000"/>
          <w:sz w:val="28"/>
          <w:szCs w:val="28"/>
        </w:rPr>
        <w:t>двухъярусный постамент,</w:t>
      </w:r>
      <w:r w:rsidRPr="00DC5772">
        <w:rPr>
          <w:rFonts w:ascii="Calibri" w:eastAsia="Calibri" w:hAnsi="Calibri" w:cs="Times New Roman"/>
        </w:rPr>
        <w:t xml:space="preserve"> </w:t>
      </w:r>
      <w:r w:rsidRPr="00DC57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пилон, горельеф, 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памятник-мемориал, Великая Отечественная Война, Никольская сопка,</w:t>
      </w:r>
      <w:r w:rsidRPr="00DC5772">
        <w:rPr>
          <w:rFonts w:ascii="Calibri" w:eastAsia="Calibri" w:hAnsi="Calibri" w:cs="Times New Roman"/>
        </w:rPr>
        <w:t xml:space="preserve"> 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Эклектичное</w:t>
      </w:r>
      <w:r w:rsidRPr="00DC5772">
        <w:rPr>
          <w:rFonts w:ascii="Calibri" w:eastAsia="Calibri" w:hAnsi="Calibri" w:cs="Times New Roman"/>
        </w:rPr>
        <w:t xml:space="preserve"> 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здание, транспортная артерия</w:t>
      </w:r>
      <w:r w:rsidRPr="00DC5772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DC5772">
        <w:rPr>
          <w:rFonts w:ascii="Calibri" w:eastAsia="Calibri" w:hAnsi="Calibri" w:cs="Times New Roman"/>
        </w:rPr>
        <w:t xml:space="preserve"> </w:t>
      </w:r>
      <w:r w:rsidRPr="00DC57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барельефы. </w:t>
      </w:r>
    </w:p>
    <w:p w:rsidR="00DC5772" w:rsidRPr="00DC5772" w:rsidRDefault="00DC5772" w:rsidP="00DC577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C5772" w:rsidRPr="00DC5772" w:rsidRDefault="00DC5772" w:rsidP="00DC577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C5772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Индивидуальная работа:</w:t>
      </w:r>
      <w:r w:rsidRPr="00DC57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активизировать во время беседы малоактивных детей.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b/>
          <w:color w:val="889596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Предварительная работа: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разучивания стихотворений о Родине, городе; работа с иллюстративным материалом по данной теме; чтение художественной литературы, НОД по познавательному развитию и художественно-эстетическому развитию, согласно данной теме.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DC5772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Материал и оборудование: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772">
        <w:rPr>
          <w:rFonts w:ascii="Times New Roman" w:eastAsia="Calibri" w:hAnsi="Times New Roman" w:cs="Times New Roman"/>
          <w:sz w:val="28"/>
          <w:szCs w:val="28"/>
        </w:rPr>
        <w:t>а) демонстрационный материал: презентация, карта России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772">
        <w:rPr>
          <w:rFonts w:ascii="Times New Roman" w:eastAsia="Calibri" w:hAnsi="Times New Roman" w:cs="Times New Roman"/>
          <w:sz w:val="28"/>
          <w:szCs w:val="28"/>
        </w:rPr>
        <w:t xml:space="preserve">б) раздаточный: подарочные фотографии памятных мест на каждого ребенка, два конверта с разрезными </w:t>
      </w:r>
      <w:proofErr w:type="spellStart"/>
      <w:r w:rsidRPr="00DC5772">
        <w:rPr>
          <w:rFonts w:ascii="Times New Roman" w:eastAsia="Calibri" w:hAnsi="Times New Roman" w:cs="Times New Roman"/>
          <w:sz w:val="28"/>
          <w:szCs w:val="28"/>
        </w:rPr>
        <w:t>картачками</w:t>
      </w:r>
      <w:proofErr w:type="spellEnd"/>
      <w:r w:rsidRPr="00DC577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5772">
        <w:rPr>
          <w:rFonts w:ascii="Times New Roman" w:eastAsia="Calibri" w:hAnsi="Times New Roman" w:cs="Times New Roman"/>
          <w:sz w:val="28"/>
          <w:szCs w:val="28"/>
        </w:rPr>
        <w:lastRenderedPageBreak/>
        <w:t>в) оборудование: ноутбук, телевизор.</w:t>
      </w:r>
    </w:p>
    <w:p w:rsidR="00DC5772" w:rsidRPr="00DC5772" w:rsidRDefault="00DC5772" w:rsidP="00DC57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DC5772" w:rsidRPr="00DC5772" w:rsidRDefault="00DC5772" w:rsidP="00DC57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DC5772" w:rsidRPr="00DC5772" w:rsidRDefault="00DC5772" w:rsidP="00DC5772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C5772">
        <w:rPr>
          <w:rFonts w:ascii="Times New Roman" w:eastAsia="Calibri" w:hAnsi="Times New Roman" w:cs="Times New Roman"/>
          <w:b/>
          <w:i/>
          <w:sz w:val="28"/>
          <w:szCs w:val="28"/>
        </w:rPr>
        <w:t>Ход НОД: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Здравствуйте, ребята. Я очень рада вас видеть. Давайте поздороваемся друг с другом.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 наши ладошки.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 резвые ножки.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Эй, язычки, просыпайтесь.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Глазки скорей открывайтесь.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Здравствуй дружок, 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 дружок,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 оживим наш волшебный кружок.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Руку мне </w:t>
      </w:r>
      <w:proofErr w:type="gramStart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дай</w:t>
      </w:r>
      <w:proofErr w:type="gramEnd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я тебе дам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будет весело нам.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Дружно мы крикнем на весь белый свет: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«Солнцу </w:t>
      </w:r>
      <w:proofErr w:type="gramStart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привет!.</w:t>
      </w:r>
      <w:proofErr w:type="gramEnd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Детям привет!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Гостям привет!»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я хочу, чтоб вы мне помогли подобрать слова к словам  «родная», «родной». Вспомните, кого или что мы можем назвать родным, родной.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Ответы детей: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мама, папа</w:t>
      </w:r>
      <w:r w:rsidR="00E74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дом, детский сад, город, край, Родина.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Замечательно подобрали! 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rPr>
          <w:rFonts w:ascii="Verdana" w:eastAsia="Times New Roman" w:hAnsi="Verdana" w:cs="Times New Roman"/>
          <w:color w:val="333333"/>
          <w:sz w:val="21"/>
          <w:szCs w:val="21"/>
          <w:shd w:val="clear" w:color="auto" w:fill="FDF7DF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«Родимая, родная сторона» - как вы думаете, что это? (выслушиваются ответы детей) - «Родная сторона» - это место, где нам все дорого и близко, где мы родились и выросли, где все для нас хорошо знакомое.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хорошо, когда люди любят свою Родину. От этой любви она становится еще богаче и сильнее.</w:t>
      </w:r>
      <w:r w:rsidRPr="00DC5772">
        <w:rPr>
          <w:rFonts w:ascii="Verdana" w:eastAsia="Times New Roman" w:hAnsi="Verdana" w:cs="Times New Roman"/>
          <w:color w:val="333333"/>
          <w:sz w:val="21"/>
          <w:szCs w:val="21"/>
          <w:shd w:val="clear" w:color="auto" w:fill="FDF7DF"/>
          <w:lang w:eastAsia="ru-RU"/>
        </w:rPr>
        <w:t xml:space="preserve">  </w:t>
      </w:r>
    </w:p>
    <w:p w:rsidR="00DC5772" w:rsidRPr="00DC5772" w:rsidRDefault="00DC5772" w:rsidP="00DC5772">
      <w:pPr>
        <w:shd w:val="clear" w:color="auto" w:fill="FFFFFF"/>
        <w:spacing w:after="127" w:line="332" w:lineRule="atLeast"/>
        <w:jc w:val="both"/>
        <w:rPr>
          <w:rFonts w:ascii="Times New Roman" w:eastAsia="Times New Roman" w:hAnsi="Times New Roman" w:cs="Times New Roman"/>
          <w:color w:val="889596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Послушайте, как </w:t>
      </w:r>
      <w:r w:rsidR="00E74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стихотворении говорится о том, что такое «Родина».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rPr>
          <w:rFonts w:ascii="Verdana" w:eastAsia="Times New Roman" w:hAnsi="Verdana" w:cs="Times New Roman"/>
          <w:color w:val="333333"/>
          <w:sz w:val="21"/>
          <w:szCs w:val="21"/>
          <w:shd w:val="clear" w:color="auto" w:fill="FDF7DF"/>
          <w:lang w:eastAsia="ru-RU"/>
        </w:rPr>
      </w:pPr>
      <w:r w:rsidRPr="00DC57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Родина слово большое, большое!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57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Пусть не бывает на свете чудес,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57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Если сказать это слово с душою,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57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Глубже морей оно, выше небес! 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57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нем умещается ровно полмира: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57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Мама и папа, соседи, друзья.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57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Город родимый, родная квартира,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57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Бабушка, школа, котенок … и я.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57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Зайчик солнечный в ладошке,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57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Куст сирени за окошком,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57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на щечке родинка –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57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Это тоже Родина.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 как называется наша большая Родина, в которой мы живем? </w:t>
      </w: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Ответы детей: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Наша большая Родина - Россия. 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Да, наша Родина – Россия. У каждой страны есть главный город - своя столица. А как называется главный город России?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детей: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Главный город - Москва.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 – Москва. Посмотрите на эт</w:t>
      </w:r>
      <w:r w:rsidR="00E7485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картинк</w:t>
      </w:r>
      <w:r w:rsidR="00E7485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городе Москве есть главная площадь – Красная площадь, на которой стоит Кремль.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давайте немного поиграем. 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57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Проводится </w:t>
      </w:r>
      <w:proofErr w:type="spellStart"/>
      <w:r w:rsidRPr="00DC57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физминутка</w:t>
      </w:r>
      <w:proofErr w:type="spellEnd"/>
      <w:r w:rsidRPr="00DC57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Жура, </w:t>
      </w:r>
      <w:proofErr w:type="spellStart"/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жура</w:t>
      </w:r>
      <w:proofErr w:type="spellEnd"/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>, журавель,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Облетел он сто земель,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Облетел, обходил,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Крылья, ноги натрудил.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спросили журавля: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>«Где же лучшая земля?»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Отвечал он пролетая: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>«Лучше нет родного края!».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Ребята, давайте подойдем к карте и посмотрим, 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огромна наша страна, как обширны её пределы. Все это наша большая Родина. Но есть место в нашей стране, где мы  с вами родились и растем – это наша малая Родина.  Как называется наша малая Родина?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Наша малая Родина  - Камчатка.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Правильно, наша малая Родина, это наша Камчатка. Камчатский край.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кто скажет: «Почему Камчатский край называют малой родиной?»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Ответы детей: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Потому что это частичка нашей большой страны России.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Покажите на карте, где находится наша малая Родина?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показывают на карте место расположения Камчатского края.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а на что похожа наша Камчатка?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Наша Камчатка похожа на рыбу, </w:t>
      </w:r>
      <w:proofErr w:type="spellStart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подвешанную</w:t>
      </w:r>
      <w:proofErr w:type="spellEnd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хвост.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Да, правильно. Наша Камчатка похожа на рыбу. Ребята, о нашем крае сложено немало легенд, песен, стихов. Одно их таких стихотворений я хочу вам сейчас прочитать.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О, Камчатка!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О, Камчатка! Ты просто диво!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Ты соцветие льда и огня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Грациозна, мудра и красива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Ты колдунья и сказка моя.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О, Камчатка! Сильна штормами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Снегопадами и людьми.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О, Камчатка! Повсюду с нами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Ты и в празднике и в любви.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О, Камчатка! Ты – сердце России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Ведь из наших сердец соткана.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Ты нам даришь надежду и силу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Ты как лебедь, мила и верна.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Мы сыны твои, дети родные,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Ты должна нас беречь и понять,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Чтоб могли нас лучи золотые 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 материнской улыбкой обнять.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Т. </w:t>
      </w:r>
      <w:proofErr w:type="spellStart"/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Азолкина</w:t>
      </w:r>
      <w:proofErr w:type="spellEnd"/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Ребята, как называется  главный город нашей малой Родины?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Ответы детей: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Главный город  нашей малой Родины - Петропавловск – Камчатский. 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Ребята, молодцы.  Сейчас я предлагаю вам отправиться на экскурсию по нашему городу. Но прежде чем мы отправимся на экскурсию, я предлагаю немного поиграть.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57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Физминутка</w:t>
      </w:r>
      <w:proofErr w:type="spellEnd"/>
      <w:r w:rsidRPr="00DC57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игра               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«Думай, думай – угадай…»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Думай, думай, угадай: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зовется этот край?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бескрайние леса,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Горы здесь под небеса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здесь грозные вулканы,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тундре с ягодой поляны,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здесь реки, сопки, склоны,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Буйных трав ковер зеленый.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Океан и море есть,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всего не перечесть…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легкая загадка,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край – моя Камчатка!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проходите в автобус и занимайте места. Наш автобус отправляется.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Экскурсия сопровождается показом презентации.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Наша экскурсия начинается с въезда в город. На въезде мы видим </w:t>
      </w:r>
      <w:proofErr w:type="spellStart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стеллу</w:t>
      </w:r>
      <w:proofErr w:type="spellEnd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пакетботами – это старинные военные корабли. Кто скажет, как называются эти пакетботы?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Ответы детей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Пакетботы носят имена: Святого Петра и  </w:t>
      </w:r>
      <w:proofErr w:type="spellStart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Светого</w:t>
      </w:r>
      <w:proofErr w:type="spellEnd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Павла.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Молодцы. В честь святых Петра и Павла, имена которых носили пакетботы, был назван наш город – Петро - Павловск. Продолжаем нашу экскурсию.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Следующая остановка это здание… Кто скажет, как  оно называется?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Ответы детей: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здание областной библиотеки имени  Степана Петровича Крашенинникова.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 это здание областной библиотеки имени Степана Петровича Крашенинникова. Степан  Петрович Крашенинников первый изучал Камчатку и написал много научных книг. Труды этого ученого хранятся в библиотеке.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что делают в библиотеке?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детей: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Смотрят и читают книги. Берут книги домой.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Правильно. Молодцы. В библиотеке можно смотреть, читать книги. Там много старинных книг. Из библиотеки можно взять книгу домой, но обязательно вернуть в установленный срок.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Следующая остановка это  площадь им. Дзержинского. 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этой площади находится Монумент Славы камчатским пограничникам. Кто скажет, кто изображен на этом монументе?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этом монументе изображены барельефы матроса, пехотинца и летчика.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Воспитатель: 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Молодцы. Следующую остановку мы делаем в парке Победы. Здесь мы видим памятник-мемориал горожанам, погибшим во время Великой Отечественной Войны. К этому памятнику приходят горожане, чтобы почтить память тем, кто не жалел своих жизней и защищал нашу родину от захватчиков.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Воспитатель: 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чтобы нам узнать, где наша следующая остановка, нам нужно выйти из автобуса и выполнить задание. У меня в руках  2 конверта. Вам нужно достать содержимое из конвертов, собрать </w:t>
      </w:r>
      <w:proofErr w:type="spellStart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пазлы</w:t>
      </w:r>
      <w:proofErr w:type="spellEnd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сказать, что изображено на них. 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 выполняют задание.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 Вы справились с заданием. Молодцы. Проходите в автобус.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Наша экскурсия продолжается и следующая остановка возле Собора Троицы </w:t>
      </w:r>
      <w:proofErr w:type="spellStart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Живоначальной</w:t>
      </w:r>
      <w:proofErr w:type="spellEnd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Главный храм Петропавловска-Камчатского. Единственный кафедральный собор в городе расположен недалеко от центральной автомагистрали Петропавловска-Камчатского на холме. С какой бы стороны мы не ехали, его можем видеть всегда.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а кто скажет,  что в храме делают?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Проводят службы церковные, отмечают праздники, ставят свечи.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Правильно. Молодцы.  Двигаемся дальше. Нашему взору открывается памятник -  Танк Т-34.</w:t>
      </w:r>
      <w:r w:rsidRPr="00DC57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Великой Отечественной войны этот танк получил поистине всемирную известность. Он был признан лучшим танком. Толстая броня, прекрасная маневренность и высокая проходимость, мощь и сила пушки превратили этот советский танк в годы Великой Отечественной войны в грозное оружие. Танк воевал на Курской дуге, у стен Ленинграда и Москвы, а закончил свой победный марш в Берлине. В Петропавловске-Камчатском танк был установлен 7 мая 1975 года в честь 30-летия Победы в Великой Отечественной войне и находится он на Комсомольской площади.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Мы продолжаем нашу экскурсию и отправляемся в центр нашего города. Главная площадь – Театральная. На площади воздвигнут памятник хранителям земли Камчатской – Святым апостолам Петру и Павлу. Так же памятник Василию Степановичу </w:t>
      </w:r>
      <w:proofErr w:type="spellStart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Завойко</w:t>
      </w:r>
      <w:proofErr w:type="spellEnd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Кто может сказать, кто такой Василий </w:t>
      </w:r>
      <w:proofErr w:type="spellStart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Сепанович</w:t>
      </w:r>
      <w:proofErr w:type="spellEnd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Завойко</w:t>
      </w:r>
      <w:proofErr w:type="spellEnd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Дети: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Василий Степанович </w:t>
      </w:r>
      <w:proofErr w:type="spellStart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Завойко</w:t>
      </w:r>
      <w:proofErr w:type="spellEnd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первый военный губернатор Камчатки.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Молодцы.  Ребята, в 2011 г. Петропавловску-Камчатскому было присвоено звание Города воинской Славы. Четыре года спустя, в честь этого знаменательного соб</w:t>
      </w:r>
      <w:r w:rsidR="00CC4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ытия установили памятную стелу «Город воинской славы». 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Она размещена на насыпном холме. Доминантой композиции является колонна, увенчанная двуглавым золоченым орлом, водруженная на двухъярусный постамент, а завершают ее четыре пилона, украшенных горельефами.  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на главной площади, находится здание театра Драмы и комедии. А так же здание Правительства Камчатского края.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Воспитатель: 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прежде чем мы продолжим нашу экскурсию, давайте выйдем из автобуса и отдохнем.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Проводится </w:t>
      </w:r>
      <w:proofErr w:type="spellStart"/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физминутка</w:t>
      </w:r>
      <w:proofErr w:type="spellEnd"/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  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на месте не сидится,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Разминаем поясницу.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Корпус крутим влево-вправо-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Так мы отдохнем на славу.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Хорошо мы отдохнули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И к экскурсии вернулись.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Прошу занять свои места. Наша экскурсия продолжается. 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Следующая остановка - Часовня на Никольской сопке. Наиболее ожесточенные бои во время обороны города от англо-французских захватчиков развернулись на склонах Никольской сопки, где размещалась </w:t>
      </w:r>
      <w:r w:rsidR="001B20A2"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B20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я 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батарея. Здесь 300 бойцов из гарнизона и ополчения под командованием Александра Петровича </w:t>
      </w:r>
      <w:proofErr w:type="spellStart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Максутова</w:t>
      </w:r>
      <w:proofErr w:type="spellEnd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смогли не только выдержать натиск врага, но и обратить десант в бегство. У места захоронения 38 погибших героев в 1912 г. возвели часовню. Эклектичное бело-серое здание с куполом, увенчанным каменным крестом, напоминает горожанам и туристам о мужественных защитниках Отечества, отдавших за него жизнь в августе 1854 г.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Сейчас мы поднимаемся на Никольскую  сопку. Никольская сопка — это природный памятник, на территории которого размещены несколько исторических монументов. Одни из так монументов - памятник героям под командованием лейтенанта А. </w:t>
      </w:r>
      <w:proofErr w:type="spellStart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Максутова</w:t>
      </w:r>
      <w:proofErr w:type="spellEnd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батарея из пяти орудий – которая охраняла наш край от врагов. </w:t>
      </w:r>
      <w:proofErr w:type="spellStart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Максутов</w:t>
      </w:r>
      <w:proofErr w:type="spellEnd"/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руководил батареей на склоне Никольской сопки, которая героически противостояла артиллерии англо-французской эскадры.</w:t>
      </w:r>
    </w:p>
    <w:p w:rsid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Воспитатель: 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Возвращаемся к Часовне.</w:t>
      </w: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Неподалеку от Часовни находится памятник Николаю Чудотворцу. Памятник Николаю Чудотворцу торжественного открыли в декабре 2008 г. Он в своем роде уникален, поскольку является скульптурным воплощением древнего образа «Николы Можайского», способного избавлять от болезней. Святитель держит в распростертых руках обнаженный меч и миниатюрный храм. Он словно благословляет город и дает ему защиту.</w:t>
      </w:r>
    </w:p>
    <w:p w:rsid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Воспитатель: 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Следующая остановка – Сквер Свободы.</w:t>
      </w:r>
      <w:r w:rsidR="00CC4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этом сквере установлен обелиск освободителям Курильских островов от японских войск.</w:t>
      </w:r>
      <w:r w:rsidR="00CC4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нужна ваша помощь. Давайте пройдем в мастерскую. Ребята, посмотрите на обелиск. Чего-то на нем не хватает. Как вы </w:t>
      </w:r>
      <w:proofErr w:type="gramStart"/>
      <w:r w:rsidR="00CC4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думаете</w:t>
      </w:r>
      <w:proofErr w:type="gramEnd"/>
      <w:r w:rsidR="00CC4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чего нет?</w:t>
      </w:r>
    </w:p>
    <w:p w:rsidR="00CC4A11" w:rsidRDefault="00CC4A11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A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обелиске нет звезды.</w:t>
      </w:r>
    </w:p>
    <w:p w:rsidR="00CC4A11" w:rsidRDefault="00CC4A11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A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очень внимательные, молодцы. Обелиск реставрировали и забыли прикрепить звезду. Отреставрируйте обелиск. </w:t>
      </w:r>
      <w:r w:rsidR="003D21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Приведите его в порядок.</w:t>
      </w:r>
    </w:p>
    <w:p w:rsidR="003D2186" w:rsidRDefault="003D2186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D21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Дети приклеивают звезду на обелиск.</w:t>
      </w:r>
    </w:p>
    <w:p w:rsidR="00DC5772" w:rsidRPr="00DC5772" w:rsidRDefault="003D2186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огромное спасибо вам за помощь. Проходите в автобус. Продолжим нашу экскурсию. </w:t>
      </w:r>
      <w:r w:rsidR="00DC5772"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Следующая остановка – главная водная транспортная артерия – морской порт, куда заходят корабли и лайнеры с туристами на борту.  На этом живописном месте наша экскурсия подошла к концу. Нам пора возвращаться. Наш автобус отправляется в обратный путь.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 автобус подъехал к детскому саду. Прошу выйти из автобуса и подойти ко мне.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Рефлексия: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честь кого назван наш город?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достопримечательности нашего города вы запомнили?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 называют место, где возлагают цветы героям ВОВ?</w:t>
      </w:r>
    </w:p>
    <w:p w:rsidR="003D2186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называется главная площадь нашего города?</w:t>
      </w:r>
    </w:p>
    <w:p w:rsidR="00DC5772" w:rsidRPr="00DC5772" w:rsidRDefault="00DC5772" w:rsidP="00DC5772">
      <w:pPr>
        <w:shd w:val="clear" w:color="auto" w:fill="FFFFFF"/>
        <w:spacing w:after="0" w:line="332" w:lineRule="atLeast"/>
        <w:jc w:val="both"/>
        <w:rPr>
          <w:rFonts w:ascii="Times New Roman" w:eastAsia="Calibri" w:hAnsi="Times New Roman" w:cs="Times New Roman"/>
          <w:color w:val="889596"/>
          <w:sz w:val="28"/>
          <w:szCs w:val="28"/>
        </w:rPr>
      </w:pPr>
      <w:r w:rsidRPr="00DC577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Воспитатель:</w:t>
      </w:r>
      <w:r w:rsidRPr="00DC57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Молодцы, ребята. Мне оч</w:t>
      </w:r>
      <w:r w:rsidR="003D2186">
        <w:rPr>
          <w:rFonts w:ascii="Times New Roman" w:eastAsia="Calibri" w:hAnsi="Times New Roman" w:cs="Times New Roman"/>
          <w:color w:val="000000"/>
          <w:sz w:val="28"/>
          <w:szCs w:val="28"/>
        </w:rPr>
        <w:t>ень понравилась наша экскурсия. Я хочу вам на память подарить небольшие подарки</w:t>
      </w:r>
      <w:r w:rsidRPr="00DC57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фотографии памятных мест нашего славного города, где мы сегодня были. До свидания. </w:t>
      </w:r>
    </w:p>
    <w:p w:rsidR="00DC5772" w:rsidRPr="00DC5772" w:rsidRDefault="00DC5772" w:rsidP="00DC57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04BF" w:rsidRDefault="005104BF"/>
    <w:sectPr w:rsidR="005104BF" w:rsidSect="001D6203">
      <w:pgSz w:w="11906" w:h="16838"/>
      <w:pgMar w:top="568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B66"/>
    <w:rsid w:val="001701D5"/>
    <w:rsid w:val="001B20A2"/>
    <w:rsid w:val="003D2186"/>
    <w:rsid w:val="005104BF"/>
    <w:rsid w:val="0051399B"/>
    <w:rsid w:val="00786B66"/>
    <w:rsid w:val="00CC4A11"/>
    <w:rsid w:val="00DC5772"/>
    <w:rsid w:val="00E7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15173"/>
  <w15:docId w15:val="{983BA1DD-CA4D-4DF6-96D7-F93430524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48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2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2149</Words>
  <Characters>12254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МБДОУ48</cp:lastModifiedBy>
  <cp:revision>10</cp:revision>
  <cp:lastPrinted>2018-04-18T09:27:00Z</cp:lastPrinted>
  <dcterms:created xsi:type="dcterms:W3CDTF">2018-04-17T05:10:00Z</dcterms:created>
  <dcterms:modified xsi:type="dcterms:W3CDTF">2022-03-18T06:24:00Z</dcterms:modified>
</cp:coreProperties>
</file>